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879" w:rsidRDefault="00A96879" w:rsidP="00A96879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Бакланская</w:t>
      </w:r>
      <w:proofErr w:type="spellEnd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сельская администрация </w:t>
      </w:r>
      <w:proofErr w:type="spellStart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Почепского</w:t>
      </w:r>
      <w:proofErr w:type="spellEnd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района Брянской области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сообщает о возможном предоставлении в аренду сроком на </w:t>
      </w:r>
      <w:r w:rsidRPr="00F77987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4032F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лет земельных участков:</w:t>
      </w:r>
    </w:p>
    <w:p w:rsidR="00A96879" w:rsidRDefault="00A96879" w:rsidP="00A96879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31EF">
        <w:rPr>
          <w:rFonts w:ascii="Times New Roman" w:eastAsia="Times New Roman" w:hAnsi="Times New Roman"/>
          <w:sz w:val="28"/>
          <w:szCs w:val="28"/>
          <w:lang w:eastAsia="ru-RU"/>
        </w:rPr>
        <w:t>из земель сельскохозяйственного назначения    с разрешенным видом использования -  крестьянские (фермерские) хозяйства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E31EF">
        <w:rPr>
          <w:rFonts w:ascii="Times New Roman" w:eastAsia="Times New Roman" w:hAnsi="Times New Roman"/>
          <w:sz w:val="28"/>
          <w:szCs w:val="28"/>
          <w:lang w:eastAsia="ru-RU"/>
        </w:rPr>
        <w:t xml:space="preserve"> площадью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A96879" w:rsidRPr="006E31EF" w:rsidRDefault="00A96879" w:rsidP="00A96879">
      <w:pPr>
        <w:spacing w:after="0" w:line="240" w:lineRule="auto"/>
        <w:ind w:left="720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31EF">
        <w:rPr>
          <w:rFonts w:ascii="Times New Roman" w:eastAsia="Times New Roman" w:hAnsi="Times New Roman"/>
          <w:sz w:val="28"/>
          <w:szCs w:val="28"/>
          <w:lang w:eastAsia="ru-RU"/>
        </w:rPr>
        <w:t xml:space="preserve"> 7 240 кв. м, </w:t>
      </w:r>
      <w:proofErr w:type="gramStart"/>
      <w:r w:rsidRPr="006E31EF">
        <w:rPr>
          <w:rFonts w:ascii="Times New Roman" w:eastAsia="Times New Roman" w:hAnsi="Times New Roman"/>
          <w:sz w:val="28"/>
          <w:szCs w:val="28"/>
          <w:lang w:eastAsia="ru-RU"/>
        </w:rPr>
        <w:t>расположенный</w:t>
      </w:r>
      <w:proofErr w:type="gramEnd"/>
      <w:r w:rsidRPr="006E31EF">
        <w:rPr>
          <w:rFonts w:ascii="Times New Roman" w:eastAsia="Times New Roman" w:hAnsi="Times New Roman"/>
          <w:sz w:val="28"/>
          <w:szCs w:val="28"/>
          <w:lang w:eastAsia="ru-RU"/>
        </w:rPr>
        <w:t xml:space="preserve">   по адресу: Брянская область, </w:t>
      </w:r>
      <w:proofErr w:type="spellStart"/>
      <w:r w:rsidRPr="006E31EF">
        <w:rPr>
          <w:rFonts w:ascii="Times New Roman" w:eastAsia="Times New Roman" w:hAnsi="Times New Roman"/>
          <w:sz w:val="28"/>
          <w:szCs w:val="28"/>
          <w:lang w:eastAsia="ru-RU"/>
        </w:rPr>
        <w:t>Почепский</w:t>
      </w:r>
      <w:proofErr w:type="spellEnd"/>
      <w:r w:rsidRPr="006E31E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МО «</w:t>
      </w:r>
      <w:proofErr w:type="spellStart"/>
      <w:r w:rsidRPr="006E31EF">
        <w:rPr>
          <w:rFonts w:ascii="Times New Roman" w:eastAsia="Times New Roman" w:hAnsi="Times New Roman"/>
          <w:sz w:val="28"/>
          <w:szCs w:val="28"/>
          <w:lang w:eastAsia="ru-RU"/>
        </w:rPr>
        <w:t>Бакланское</w:t>
      </w:r>
      <w:proofErr w:type="spellEnd"/>
      <w:r w:rsidRPr="006E31E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поселение»</w:t>
      </w:r>
      <w:r w:rsidRPr="006E31EF">
        <w:rPr>
          <w:rFonts w:ascii="Times New Roman" w:eastAsia="Arial Unicode MS" w:hAnsi="Times New Roman"/>
          <w:sz w:val="28"/>
          <w:szCs w:val="28"/>
        </w:rPr>
        <w:t>, автодорога «</w:t>
      </w:r>
      <w:proofErr w:type="spellStart"/>
      <w:r w:rsidRPr="006E31EF">
        <w:rPr>
          <w:rFonts w:ascii="Times New Roman" w:eastAsia="Arial Unicode MS" w:hAnsi="Times New Roman"/>
          <w:sz w:val="28"/>
          <w:szCs w:val="28"/>
        </w:rPr>
        <w:t>Брянск-Новозыбков-Баклань-Кожемяки</w:t>
      </w:r>
      <w:proofErr w:type="spellEnd"/>
      <w:r w:rsidRPr="006E31EF">
        <w:rPr>
          <w:rFonts w:ascii="Times New Roman" w:eastAsia="Arial Unicode MS" w:hAnsi="Times New Roman"/>
          <w:sz w:val="28"/>
          <w:szCs w:val="28"/>
        </w:rPr>
        <w:t>» км 0+50, участок 1</w:t>
      </w:r>
      <w:r w:rsidRPr="006E31EF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A96879" w:rsidRDefault="00A96879" w:rsidP="00A96879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 земель населенных пунктов </w:t>
      </w:r>
      <w:r w:rsidRPr="006E31EF">
        <w:rPr>
          <w:rFonts w:ascii="Times New Roman" w:eastAsia="Times New Roman" w:hAnsi="Times New Roman"/>
          <w:sz w:val="28"/>
          <w:szCs w:val="28"/>
          <w:lang w:eastAsia="ru-RU"/>
        </w:rPr>
        <w:t xml:space="preserve">с разрешенным видом использования -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личное подсобное хозяйство  площадью 9 777 кв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расположенный   по адресу: </w:t>
      </w:r>
      <w:r w:rsidRPr="004032F9">
        <w:rPr>
          <w:rFonts w:ascii="Times New Roman" w:eastAsia="Times New Roman" w:hAnsi="Times New Roman"/>
          <w:sz w:val="28"/>
          <w:szCs w:val="28"/>
          <w:lang w:eastAsia="ru-RU"/>
        </w:rPr>
        <w:t xml:space="preserve">Брянская область, </w:t>
      </w:r>
      <w:proofErr w:type="spellStart"/>
      <w:r w:rsidRPr="004032F9">
        <w:rPr>
          <w:rFonts w:ascii="Times New Roman" w:eastAsia="Times New Roman" w:hAnsi="Times New Roman"/>
          <w:sz w:val="28"/>
          <w:szCs w:val="28"/>
          <w:lang w:eastAsia="ru-RU"/>
        </w:rPr>
        <w:t>Почепский</w:t>
      </w:r>
      <w:proofErr w:type="spellEnd"/>
      <w:r w:rsidRPr="004032F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МО «</w:t>
      </w:r>
      <w:proofErr w:type="spellStart"/>
      <w:r w:rsidRPr="004032F9">
        <w:rPr>
          <w:rFonts w:ascii="Times New Roman" w:eastAsia="Times New Roman" w:hAnsi="Times New Roman"/>
          <w:sz w:val="28"/>
          <w:szCs w:val="28"/>
          <w:lang w:eastAsia="ru-RU"/>
        </w:rPr>
        <w:t>Бакланское</w:t>
      </w:r>
      <w:proofErr w:type="spellEnd"/>
      <w:r w:rsidRPr="004032F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F77987">
        <w:rPr>
          <w:rFonts w:ascii="Times New Roman" w:eastAsia="Arial Unicode MS" w:hAnsi="Times New Roman"/>
          <w:sz w:val="28"/>
          <w:szCs w:val="28"/>
        </w:rPr>
        <w:t xml:space="preserve"> автодорога «</w:t>
      </w:r>
      <w:proofErr w:type="spellStart"/>
      <w:r w:rsidRPr="00F77987">
        <w:rPr>
          <w:rFonts w:ascii="Times New Roman" w:eastAsia="Arial Unicode MS" w:hAnsi="Times New Roman"/>
          <w:sz w:val="28"/>
          <w:szCs w:val="28"/>
        </w:rPr>
        <w:t>Брянск-Новозыбков-Баклань</w:t>
      </w:r>
      <w:proofErr w:type="spellEnd"/>
      <w:r w:rsidRPr="00F77987">
        <w:rPr>
          <w:rFonts w:ascii="Times New Roman" w:eastAsia="Arial Unicode MS" w:hAnsi="Times New Roman"/>
          <w:sz w:val="28"/>
          <w:szCs w:val="28"/>
        </w:rPr>
        <w:t>»  км 2+435, участок 1</w:t>
      </w:r>
      <w:r>
        <w:rPr>
          <w:rFonts w:ascii="Times New Roman" w:eastAsia="Arial Unicode MS" w:hAnsi="Times New Roman"/>
          <w:sz w:val="28"/>
          <w:szCs w:val="28"/>
        </w:rPr>
        <w:t>.</w:t>
      </w:r>
    </w:p>
    <w:p w:rsidR="00A96879" w:rsidRDefault="00A96879" w:rsidP="00A96879">
      <w:pPr>
        <w:spacing w:after="0" w:line="240" w:lineRule="auto"/>
        <w:ind w:left="720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6879" w:rsidRDefault="00A96879" w:rsidP="00A968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Заявления о намерении участвовать в аукционе на право заключения договора аренды указанных земельных участков принимаются в письменной форме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Бакланской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сельской администрации в течение 30 дней со дня опубликования извещения.</w:t>
      </w:r>
    </w:p>
    <w:p w:rsidR="00A96879" w:rsidRDefault="00A96879" w:rsidP="00A968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Ознакомиться со схемами расположения земельных участков можно по  адресу: Брянская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Почепский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Баклань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 проспект Ленина, д.2 ежедневно по рабочим дням с 8 до 12 часов и с 13 до 17 часов, тел. (48345)5-14-23.</w:t>
      </w:r>
    </w:p>
    <w:p w:rsidR="00A96879" w:rsidRDefault="00A96879" w:rsidP="00A968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A96879" w:rsidRPr="004032F9" w:rsidRDefault="00A96879" w:rsidP="00A96879">
      <w:pPr>
        <w:rPr>
          <w:rFonts w:ascii="Times New Roman" w:hAnsi="Times New Roman"/>
          <w:sz w:val="20"/>
          <w:szCs w:val="20"/>
        </w:rPr>
      </w:pPr>
    </w:p>
    <w:p w:rsidR="00A96879" w:rsidRPr="00B252FF" w:rsidRDefault="00A96879" w:rsidP="00A96879">
      <w:pPr>
        <w:tabs>
          <w:tab w:val="left" w:pos="1080"/>
        </w:tabs>
        <w:rPr>
          <w:rFonts w:ascii="Times New Roman" w:hAnsi="Times New Roman"/>
          <w:sz w:val="20"/>
          <w:szCs w:val="20"/>
        </w:rPr>
      </w:pPr>
    </w:p>
    <w:p w:rsidR="00126DBC" w:rsidRDefault="00126DBC"/>
    <w:sectPr w:rsidR="00126DBC" w:rsidSect="00BE7D09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D65121"/>
    <w:multiLevelType w:val="hybridMultilevel"/>
    <w:tmpl w:val="C69CD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879"/>
    <w:rsid w:val="00126DBC"/>
    <w:rsid w:val="00A96879"/>
    <w:rsid w:val="00FA3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8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Application>Microsoft Office Word</Application>
  <DocSecurity>0</DocSecurity>
  <Lines>8</Lines>
  <Paragraphs>2</Paragraphs>
  <ScaleCrop>false</ScaleCrop>
  <Company>Microsoft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Тераком</dc:creator>
  <cp:lastModifiedBy>Тераком</cp:lastModifiedBy>
  <cp:revision>2</cp:revision>
  <dcterms:created xsi:type="dcterms:W3CDTF">2016-04-15T16:09:00Z</dcterms:created>
  <dcterms:modified xsi:type="dcterms:W3CDTF">2016-04-15T16:09:00Z</dcterms:modified>
</cp:coreProperties>
</file>