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 xml:space="preserve">Пожар 01.06.2026 года </w:t>
      </w:r>
      <w:proofErr w:type="gramStart"/>
      <w:r w:rsidRPr="00D51259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в</w:t>
      </w:r>
      <w:proofErr w:type="gramEnd"/>
      <w:r w:rsidRPr="00D51259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 xml:space="preserve"> с. Семцы Почепского района.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Tinos" w:eastAsia="Times New Roman" w:hAnsi="Tinos" w:cs="Arial"/>
          <w:color w:val="000000"/>
          <w:sz w:val="28"/>
          <w:szCs w:val="28"/>
          <w:lang w:eastAsia="ru-RU"/>
        </w:rPr>
        <w:t xml:space="preserve">Днем 01 июня текущего года </w:t>
      </w:r>
      <w:proofErr w:type="gramStart"/>
      <w:r w:rsidRPr="00D51259">
        <w:rPr>
          <w:rFonts w:ascii="Tinos" w:eastAsia="Times New Roman" w:hAnsi="Tinos" w:cs="Arial"/>
          <w:color w:val="000000"/>
          <w:sz w:val="28"/>
          <w:szCs w:val="28"/>
          <w:lang w:eastAsia="ru-RU"/>
        </w:rPr>
        <w:t>в</w:t>
      </w:r>
      <w:proofErr w:type="gramEnd"/>
      <w:r w:rsidRPr="00D51259">
        <w:rPr>
          <w:rFonts w:ascii="Tinos" w:eastAsia="Times New Roman" w:hAnsi="Tinos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D51259">
        <w:rPr>
          <w:rFonts w:ascii="Tinos" w:eastAsia="Times New Roman" w:hAnsi="Tinos" w:cs="Arial"/>
          <w:color w:val="000000"/>
          <w:sz w:val="28"/>
          <w:szCs w:val="28"/>
          <w:lang w:eastAsia="ru-RU"/>
        </w:rPr>
        <w:t>с</w:t>
      </w:r>
      <w:proofErr w:type="gramEnd"/>
      <w:r w:rsidRPr="00D51259">
        <w:rPr>
          <w:rFonts w:ascii="Tinos" w:eastAsia="Times New Roman" w:hAnsi="Tinos" w:cs="Arial"/>
          <w:color w:val="000000"/>
          <w:sz w:val="28"/>
          <w:szCs w:val="28"/>
          <w:lang w:eastAsia="ru-RU"/>
        </w:rPr>
        <w:t>. Семцы Почепского района Брянской области произошел пожар в хозяйственной постройке на территории одного из жилых домовладений. Из-за близкой застройки пожар распространился и на другие постройки, находящиеся на территории. В результате пожара огнем уничтожены: хозяйственная постройка, жилой дом, легковой автомобиль, трактор на территории домовладения, где возник пожар, поврежден легковой автомобиль, а затем огненная стихия повредила строения сарая и жилого дома на соседнем земельном участке. К тушению пожара привлекались четыре пожарные автоцистерны и 10 человек. Причина пожара и ущерб от него устанавливаются сотрудниками МЧС России по Брянской области.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Tinos" w:eastAsia="Times New Roman" w:hAnsi="Tinos" w:cs="Arial"/>
          <w:color w:val="000000"/>
          <w:sz w:val="28"/>
          <w:szCs w:val="28"/>
          <w:lang w:eastAsia="ru-RU"/>
        </w:rPr>
        <w:t>Уважаемые граждане! Соблюдайте правила пожарной безопасности в быту!</w:t>
      </w:r>
    </w:p>
    <w:p w:rsidR="00D51259" w:rsidRPr="00D51259" w:rsidRDefault="00D51259" w:rsidP="00D51259">
      <w:pPr>
        <w:shd w:val="clear" w:color="auto" w:fill="FFFFFF"/>
        <w:spacing w:after="240" w:line="420" w:lineRule="atLeast"/>
        <w:jc w:val="both"/>
        <w:outlineLvl w:val="1"/>
        <w:rPr>
          <w:rFonts w:ascii="Arial" w:eastAsia="Times New Roman" w:hAnsi="Arial" w:cs="Arial"/>
          <w:b/>
          <w:bCs/>
          <w:color w:val="2C2D2E"/>
          <w:sz w:val="30"/>
          <w:szCs w:val="30"/>
          <w:lang w:eastAsia="ru-RU"/>
        </w:rPr>
      </w:pPr>
      <w:r w:rsidRPr="00D51259">
        <w:rPr>
          <w:rFonts w:ascii="Arial" w:eastAsia="Times New Roman" w:hAnsi="Arial" w:cs="Arial"/>
          <w:b/>
          <w:bCs/>
          <w:color w:val="2C2D2E"/>
          <w:sz w:val="30"/>
          <w:szCs w:val="30"/>
          <w:lang w:eastAsia="ru-RU"/>
        </w:rPr>
        <w:t> </w:t>
      </w:r>
    </w:p>
    <w:p w:rsidR="00D51259" w:rsidRPr="00D51259" w:rsidRDefault="00D51259" w:rsidP="00D51259">
      <w:pPr>
        <w:shd w:val="clear" w:color="auto" w:fill="FFFFFF"/>
        <w:spacing w:after="240" w:line="420" w:lineRule="atLeast"/>
        <w:jc w:val="center"/>
        <w:outlineLvl w:val="1"/>
        <w:rPr>
          <w:rFonts w:ascii="Arial" w:eastAsia="Times New Roman" w:hAnsi="Arial" w:cs="Arial"/>
          <w:b/>
          <w:bCs/>
          <w:color w:val="2C2D2E"/>
          <w:sz w:val="30"/>
          <w:szCs w:val="30"/>
          <w:lang w:eastAsia="ru-RU"/>
        </w:rPr>
      </w:pPr>
      <w:r w:rsidRPr="00D51259">
        <w:rPr>
          <w:rFonts w:ascii="Tinos" w:eastAsia="Times New Roman" w:hAnsi="Tinos" w:cs="Arial"/>
          <w:b/>
          <w:bCs/>
          <w:color w:val="000000"/>
          <w:sz w:val="28"/>
          <w:szCs w:val="28"/>
          <w:lang w:eastAsia="ru-RU"/>
        </w:rPr>
        <w:t>Основные правила пожарной безопасности в быту: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Tinos" w:eastAsia="Times New Roman" w:hAnsi="Tinos" w:cs="Arial"/>
          <w:color w:val="000000"/>
          <w:sz w:val="26"/>
          <w:lang w:eastAsia="ru-RU"/>
        </w:rPr>
        <w:t>- Не оставляйте включёнными электроприборы без присмотра</w:t>
      </w:r>
      <w:r w:rsidRPr="00D51259">
        <w:rPr>
          <w:rFonts w:ascii="Tinos" w:eastAsia="Times New Roman" w:hAnsi="Tinos" w:cs="Arial"/>
          <w:color w:val="000000"/>
          <w:sz w:val="26"/>
          <w:szCs w:val="26"/>
          <w:lang w:eastAsia="ru-RU"/>
        </w:rPr>
        <w:t>. Регулярно проверяйте состояние электропроводки, не перегружайте электросеть, не используйте самодельные электроприборы и повреждённые розетки;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Tinos" w:eastAsia="Times New Roman" w:hAnsi="Tinos" w:cs="Arial"/>
          <w:color w:val="000000"/>
          <w:sz w:val="26"/>
          <w:lang w:eastAsia="ru-RU"/>
        </w:rPr>
        <w:t>- Не оставляйте детей без присмотра</w:t>
      </w:r>
      <w:r w:rsidRPr="00D51259">
        <w:rPr>
          <w:rFonts w:ascii="Tinos" w:eastAsia="Times New Roman" w:hAnsi="Tinos" w:cs="Arial"/>
          <w:color w:val="000000"/>
          <w:sz w:val="26"/>
          <w:szCs w:val="26"/>
          <w:lang w:eastAsia="ru-RU"/>
        </w:rPr>
        <w:t>, обучите их правилам пользования огнём. Храните спички и зажигалки в месте, где их не смогут достать дети;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Tinos" w:eastAsia="Times New Roman" w:hAnsi="Tinos" w:cs="Arial"/>
          <w:color w:val="000000"/>
          <w:sz w:val="26"/>
          <w:lang w:eastAsia="ru-RU"/>
        </w:rPr>
        <w:t>- Не курите в постели</w:t>
      </w:r>
      <w:r w:rsidRPr="00D51259">
        <w:rPr>
          <w:rFonts w:ascii="Tinos" w:eastAsia="Times New Roman" w:hAnsi="Tinos" w:cs="Arial"/>
          <w:color w:val="000000"/>
          <w:sz w:val="26"/>
          <w:szCs w:val="26"/>
          <w:lang w:eastAsia="ru-RU"/>
        </w:rPr>
        <w:t>, особенно в нетрезвом состоянии. Убедитесь, что сигарета полностью потушена перед выбрасыванием окурков;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Tinos" w:eastAsia="Times New Roman" w:hAnsi="Tinos" w:cs="Arial"/>
          <w:color w:val="000000"/>
          <w:sz w:val="26"/>
          <w:szCs w:val="26"/>
          <w:lang w:eastAsia="ru-RU"/>
        </w:rPr>
        <w:t>- </w:t>
      </w:r>
      <w:r w:rsidRPr="00D51259">
        <w:rPr>
          <w:rFonts w:ascii="Tinos" w:eastAsia="Times New Roman" w:hAnsi="Tinos" w:cs="Arial"/>
          <w:color w:val="000000"/>
          <w:sz w:val="26"/>
          <w:lang w:eastAsia="ru-RU"/>
        </w:rPr>
        <w:t>Будьте внимательны при использовании печного отопления</w:t>
      </w:r>
      <w:r w:rsidRPr="00D51259">
        <w:rPr>
          <w:rFonts w:ascii="Tinos" w:eastAsia="Times New Roman" w:hAnsi="Tinos" w:cs="Arial"/>
          <w:color w:val="000000"/>
          <w:sz w:val="26"/>
          <w:szCs w:val="26"/>
          <w:lang w:eastAsia="ru-RU"/>
        </w:rPr>
        <w:t xml:space="preserve">. Очищайте дымоходы от сажи и золы, не оставляйте топящиеся печи без присмотра. Не размещайте горючие материалы на </w:t>
      </w:r>
      <w:proofErr w:type="spellStart"/>
      <w:r w:rsidRPr="00D51259">
        <w:rPr>
          <w:rFonts w:ascii="Tinos" w:eastAsia="Times New Roman" w:hAnsi="Tinos" w:cs="Arial"/>
          <w:color w:val="000000"/>
          <w:sz w:val="26"/>
          <w:szCs w:val="26"/>
          <w:lang w:eastAsia="ru-RU"/>
        </w:rPr>
        <w:t>предтопочном</w:t>
      </w:r>
      <w:proofErr w:type="spellEnd"/>
      <w:r w:rsidRPr="00D51259">
        <w:rPr>
          <w:rFonts w:ascii="Tinos" w:eastAsia="Times New Roman" w:hAnsi="Tinos" w:cs="Arial"/>
          <w:color w:val="000000"/>
          <w:sz w:val="26"/>
          <w:szCs w:val="26"/>
          <w:lang w:eastAsia="ru-RU"/>
        </w:rPr>
        <w:t xml:space="preserve"> листе и не перекаливайте печь;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Tinos" w:eastAsia="Times New Roman" w:hAnsi="Tinos" w:cs="Arial"/>
          <w:color w:val="000000"/>
          <w:sz w:val="26"/>
          <w:lang w:eastAsia="ru-RU"/>
        </w:rPr>
        <w:t>- Не храните на открытых площадках ёмкости с легковоспламеняющимися жидкостями и баллоны с газами;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Tinos" w:eastAsia="Times New Roman" w:hAnsi="Tinos" w:cs="Arial"/>
          <w:color w:val="000000"/>
          <w:sz w:val="26"/>
          <w:lang w:eastAsia="ru-RU"/>
        </w:rPr>
        <w:t>- В весенне-летний пожароопасный период своевременно очищайте приусадебный участок и прилегающую территорию от горючих отходов, не выжигайте сухую травянистую растительность, не разводите костры вблизи зданий и строений;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D51259" w:rsidRPr="00D51259" w:rsidRDefault="00D51259" w:rsidP="00D51259">
      <w:pPr>
        <w:shd w:val="clear" w:color="auto" w:fill="FFFFFF"/>
        <w:spacing w:after="240" w:line="420" w:lineRule="atLeast"/>
        <w:jc w:val="center"/>
        <w:outlineLvl w:val="1"/>
        <w:rPr>
          <w:rFonts w:ascii="Arial" w:eastAsia="Times New Roman" w:hAnsi="Arial" w:cs="Arial"/>
          <w:b/>
          <w:bCs/>
          <w:color w:val="2C2D2E"/>
          <w:sz w:val="30"/>
          <w:szCs w:val="30"/>
          <w:lang w:eastAsia="ru-RU"/>
        </w:rPr>
      </w:pPr>
      <w:r w:rsidRPr="00D51259">
        <w:rPr>
          <w:rFonts w:ascii="Tinos" w:eastAsia="Times New Roman" w:hAnsi="Tinos" w:cs="Arial"/>
          <w:b/>
          <w:bCs/>
          <w:color w:val="333333"/>
          <w:sz w:val="28"/>
          <w:lang w:eastAsia="ru-RU"/>
        </w:rPr>
        <w:lastRenderedPageBreak/>
        <w:t>Действия при пожаре:</w:t>
      </w:r>
    </w:p>
    <w:p w:rsidR="00D51259" w:rsidRPr="00D51259" w:rsidRDefault="00D51259" w:rsidP="00D51259">
      <w:pPr>
        <w:shd w:val="clear" w:color="auto" w:fill="FFFFFF"/>
        <w:spacing w:after="240" w:line="420" w:lineRule="atLeast"/>
        <w:ind w:firstLine="709"/>
        <w:jc w:val="both"/>
        <w:outlineLvl w:val="1"/>
        <w:rPr>
          <w:rFonts w:ascii="Arial" w:eastAsia="Times New Roman" w:hAnsi="Arial" w:cs="Arial"/>
          <w:b/>
          <w:bCs/>
          <w:color w:val="2C2D2E"/>
          <w:sz w:val="30"/>
          <w:szCs w:val="30"/>
          <w:lang w:eastAsia="ru-RU"/>
        </w:rPr>
      </w:pPr>
      <w:r w:rsidRPr="00D51259">
        <w:rPr>
          <w:rFonts w:ascii="Tinos" w:eastAsia="Times New Roman" w:hAnsi="Tinos" w:cs="Arial"/>
          <w:color w:val="000000"/>
          <w:sz w:val="28"/>
          <w:lang w:eastAsia="ru-RU"/>
        </w:rPr>
        <w:t>- Немедленно сообщите о пожаре</w:t>
      </w:r>
      <w:r w:rsidRPr="00D51259">
        <w:rPr>
          <w:rFonts w:ascii="Tinos" w:eastAsia="Times New Roman" w:hAnsi="Tinos" w:cs="Arial"/>
          <w:b/>
          <w:bCs/>
          <w:color w:val="000000"/>
          <w:sz w:val="28"/>
          <w:lang w:eastAsia="ru-RU"/>
        </w:rPr>
        <w:t> </w:t>
      </w:r>
      <w:r w:rsidRPr="00D51259">
        <w:rPr>
          <w:rFonts w:ascii="Tinos" w:eastAsia="Times New Roman" w:hAnsi="Tinos" w:cs="Arial"/>
          <w:color w:val="000000"/>
          <w:sz w:val="28"/>
          <w:lang w:eastAsia="ru-RU"/>
        </w:rPr>
        <w:t xml:space="preserve">по телефону в пожарную охрану. </w:t>
      </w:r>
      <w:proofErr w:type="gramStart"/>
      <w:r w:rsidRPr="00D51259">
        <w:rPr>
          <w:rFonts w:ascii="Tinos" w:eastAsia="Times New Roman" w:hAnsi="Tinos" w:cs="Arial"/>
          <w:color w:val="000000"/>
          <w:sz w:val="28"/>
          <w:lang w:eastAsia="ru-RU"/>
        </w:rPr>
        <w:t>С мобильного телефона можно звонить на номер 101, с обычного — на 01.</w:t>
      </w:r>
      <w:proofErr w:type="gramEnd"/>
      <w:r w:rsidRPr="00D51259">
        <w:rPr>
          <w:rFonts w:ascii="Tinos" w:eastAsia="Times New Roman" w:hAnsi="Tinos" w:cs="Arial"/>
          <w:color w:val="000000"/>
          <w:sz w:val="28"/>
          <w:lang w:eastAsia="ru-RU"/>
        </w:rPr>
        <w:t xml:space="preserve"> Также можно использовать единый телефон 112. При звонке укажите наименование объекта, адрес, место возникновения пожара и фамилию сообщающего информацию;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Tinos" w:eastAsia="Times New Roman" w:hAnsi="Tinos" w:cs="Arial"/>
          <w:color w:val="000000"/>
          <w:sz w:val="28"/>
          <w:lang w:eastAsia="ru-RU"/>
        </w:rPr>
        <w:t>- Если пожар небольшой, можно попробовать потушить его подручными средствами (плотной тканью, одеялом, водой). Если огонь не удаётся погасить в течение нескольких минут, немедленно покиньте помещение;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Tinos" w:eastAsia="Times New Roman" w:hAnsi="Tinos" w:cs="Arial"/>
          <w:color w:val="000000"/>
          <w:sz w:val="28"/>
          <w:lang w:eastAsia="ru-RU"/>
        </w:rPr>
        <w:t xml:space="preserve">- При задымлении двигайтесь к выходу, держась за стены и поручни, дышите через влажный носовой платок или рукав. В сильно задымлённом помещении </w:t>
      </w:r>
      <w:proofErr w:type="gramStart"/>
      <w:r w:rsidRPr="00D51259">
        <w:rPr>
          <w:rFonts w:ascii="Tinos" w:eastAsia="Times New Roman" w:hAnsi="Tinos" w:cs="Arial"/>
          <w:color w:val="000000"/>
          <w:sz w:val="28"/>
          <w:lang w:eastAsia="ru-RU"/>
        </w:rPr>
        <w:t>двигайтесь ползком или пригнувшись</w:t>
      </w:r>
      <w:proofErr w:type="gramEnd"/>
      <w:r w:rsidRPr="00D51259">
        <w:rPr>
          <w:rFonts w:ascii="Tinos" w:eastAsia="Times New Roman" w:hAnsi="Tinos" w:cs="Arial"/>
          <w:color w:val="000000"/>
          <w:sz w:val="28"/>
          <w:lang w:eastAsia="ru-RU"/>
        </w:rPr>
        <w:t>;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D51259" w:rsidRPr="00D51259" w:rsidRDefault="00D51259" w:rsidP="00D5125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Tinos" w:eastAsia="Times New Roman" w:hAnsi="Tinos" w:cs="Arial"/>
          <w:b/>
          <w:bCs/>
          <w:color w:val="000000"/>
          <w:sz w:val="28"/>
          <w:lang w:eastAsia="ru-RU"/>
        </w:rPr>
        <w:t xml:space="preserve">Помните: пожар легче предупредить, чем потушить. Соблюдение правил пожарной </w:t>
      </w:r>
      <w:proofErr w:type="gramStart"/>
      <w:r w:rsidRPr="00D51259">
        <w:rPr>
          <w:rFonts w:ascii="Tinos" w:eastAsia="Times New Roman" w:hAnsi="Tinos" w:cs="Arial"/>
          <w:b/>
          <w:bCs/>
          <w:color w:val="000000"/>
          <w:sz w:val="28"/>
          <w:lang w:eastAsia="ru-RU"/>
        </w:rPr>
        <w:t>безопасности—залог</w:t>
      </w:r>
      <w:proofErr w:type="gramEnd"/>
      <w:r w:rsidRPr="00D51259">
        <w:rPr>
          <w:rFonts w:ascii="Tinos" w:eastAsia="Times New Roman" w:hAnsi="Tinos" w:cs="Arial"/>
          <w:b/>
          <w:bCs/>
          <w:color w:val="000000"/>
          <w:sz w:val="28"/>
          <w:lang w:eastAsia="ru-RU"/>
        </w:rPr>
        <w:t xml:space="preserve"> безопасности вас и ваших близких.</w:t>
      </w:r>
    </w:p>
    <w:p w:rsidR="00D51259" w:rsidRPr="00D51259" w:rsidRDefault="00D51259" w:rsidP="00D512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D51259" w:rsidRPr="00D51259" w:rsidRDefault="00D51259" w:rsidP="00D512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D51259" w:rsidRPr="00D51259" w:rsidRDefault="00D51259" w:rsidP="00D512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D51259" w:rsidRPr="00D51259" w:rsidRDefault="00D51259" w:rsidP="00D512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D51259" w:rsidRPr="00D51259" w:rsidRDefault="00D51259" w:rsidP="00D512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5125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2325B0" w:rsidRDefault="002325B0"/>
    <w:sectPr w:rsidR="002325B0" w:rsidSect="0023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nos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259"/>
    <w:rsid w:val="00185F8F"/>
    <w:rsid w:val="001F4B1D"/>
    <w:rsid w:val="002325B0"/>
    <w:rsid w:val="003B41CE"/>
    <w:rsid w:val="006F4E55"/>
    <w:rsid w:val="007F636A"/>
    <w:rsid w:val="00817C28"/>
    <w:rsid w:val="008301B3"/>
    <w:rsid w:val="00882DAF"/>
    <w:rsid w:val="009020CA"/>
    <w:rsid w:val="00A06F9A"/>
    <w:rsid w:val="00A32528"/>
    <w:rsid w:val="00D169CD"/>
    <w:rsid w:val="00D51259"/>
    <w:rsid w:val="00DE629E"/>
    <w:rsid w:val="00E3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B0"/>
  </w:style>
  <w:style w:type="paragraph" w:styleId="2">
    <w:name w:val="heading 2"/>
    <w:basedOn w:val="a"/>
    <w:link w:val="20"/>
    <w:uiPriority w:val="9"/>
    <w:qFormat/>
    <w:rsid w:val="00D512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12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5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1259"/>
    <w:rPr>
      <w:b/>
      <w:bCs/>
    </w:rPr>
  </w:style>
  <w:style w:type="paragraph" w:customStyle="1" w:styleId="westernmrcssattr">
    <w:name w:val="western_mr_css_attr"/>
    <w:basedOn w:val="a"/>
    <w:rsid w:val="00D5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2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2</cp:revision>
  <dcterms:created xsi:type="dcterms:W3CDTF">2026-06-02T12:19:00Z</dcterms:created>
  <dcterms:modified xsi:type="dcterms:W3CDTF">2026-06-02T12:19:00Z</dcterms:modified>
</cp:coreProperties>
</file>